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1169" w14:textId="4CAFEFF0" w:rsidR="00C03E59" w:rsidRDefault="00E15FAA" w:rsidP="00C03E59">
      <w:pPr>
        <w:ind w:hanging="26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กลยุทธสถานศึกษา</w:t>
      </w:r>
    </w:p>
    <w:p w14:paraId="0B414240" w14:textId="53943481" w:rsidR="002779D6" w:rsidRDefault="002779D6" w:rsidP="002779D6">
      <w:pPr>
        <w:ind w:hanging="2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ตัวอย่าง</w:t>
      </w: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2779D6" w14:paraId="1E6A39B6" w14:textId="77777777" w:rsidTr="002779D6">
        <w:tc>
          <w:tcPr>
            <w:tcW w:w="9603" w:type="dxa"/>
            <w:hideMark/>
          </w:tcPr>
          <w:p w14:paraId="17306BE4" w14:textId="77777777" w:rsidR="002779D6" w:rsidRDefault="002779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สนองกลยุทธ์สถานศึกษา</w:t>
            </w:r>
          </w:p>
          <w:p w14:paraId="534F25CE" w14:textId="37A7C0D4" w:rsidR="002779D6" w:rsidRDefault="002779D6">
            <w:pPr>
              <w:rPr>
                <w:rFonts w:ascii="TH SarabunPSK" w:eastAsiaTheme="minorHAnsi" w:hAnsi="TH SarabunPSK" w:cs="TH SarabunPSK"/>
                <w:b/>
                <w:bCs/>
                <w:color w:val="auto"/>
                <w:sz w:val="32"/>
                <w:szCs w:val="32"/>
                <w:lang w:val="en-US" w:eastAsia="en-US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พัฒนานักเรียนให้มีคุณภาพระดับมาตรฐานการศึกษาชาติและมาตรฐานสากล</w:t>
            </w:r>
          </w:p>
        </w:tc>
      </w:tr>
      <w:tr w:rsidR="002779D6" w14:paraId="3FE3834F" w14:textId="77777777" w:rsidTr="002779D6">
        <w:tc>
          <w:tcPr>
            <w:tcW w:w="9603" w:type="dxa"/>
            <w:hideMark/>
          </w:tcPr>
          <w:p w14:paraId="6C34C7D7" w14:textId="65F0BAA3" w:rsidR="002779D6" w:rsidRDefault="002779D6" w:rsidP="002779D6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ข้อที่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1.1 </w:t>
            </w:r>
            <w:r w:rsidRPr="002779D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พัฒนานักเรียนให้มีผลสัมฤทธิ์ทางการเรียนบรรลุผลตามมาตรฐานการศึกษาชาติ</w:t>
            </w:r>
          </w:p>
        </w:tc>
      </w:tr>
      <w:tr w:rsidR="002779D6" w14:paraId="7A5BD8C5" w14:textId="77777777" w:rsidTr="002779D6">
        <w:tc>
          <w:tcPr>
            <w:tcW w:w="9603" w:type="dxa"/>
            <w:hideMark/>
          </w:tcPr>
          <w:p w14:paraId="5C76E149" w14:textId="77777777" w:rsidR="002779D6" w:rsidRDefault="002779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ตัวชี้วัดที่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1) </w:t>
            </w:r>
            <w:r w:rsidRPr="002779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ร้อยละของจำนวนนักเรียนที่มีระดับคุณภาพตามมาตรฐานการศึกษาระดับดีขึ้นไป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5B7C7B8" w14:textId="77777777" w:rsidR="002779D6" w:rsidRDefault="002779D6" w:rsidP="002779D6">
            <w:pPr>
              <w:widowControl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2) </w:t>
            </w:r>
            <w:r w:rsidRPr="002779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ร้อยละของจำนวนนักเรียนที่</w:t>
            </w:r>
            <w:r w:rsidRPr="002779D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สำเร็จการศึกษาตามหลักสูตร </w:t>
            </w:r>
          </w:p>
          <w:p w14:paraId="16313F73" w14:textId="5675C6D1" w:rsidR="002779D6" w:rsidRPr="002779D6" w:rsidRDefault="002779D6" w:rsidP="002779D6">
            <w:pPr>
              <w:widowControl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1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ส่งเสริมคุณธรรม จริยธรรม และค่านิยมอันพึงประสงค์ บนพื้นฐานของความไทย และเป็นพลโลกตามหลักปรัชญาของเศรษฐกิจพอเพียงในระบบการศึกษาอย่างเข้มข้น</w:t>
            </w:r>
          </w:p>
        </w:tc>
      </w:tr>
      <w:tr w:rsidR="002779D6" w14:paraId="09EC0556" w14:textId="77777777" w:rsidTr="0027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3757" w14:textId="3C18F8AD" w:rsidR="002779D6" w:rsidRDefault="002779D6" w:rsidP="008C4598">
            <w:pPr>
              <w:tabs>
                <w:tab w:val="left" w:pos="33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ข้อที่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2.1 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พัฒนานักเรียนให้มีคุณลักษณะอันพึงประสงค์</w:t>
            </w:r>
          </w:p>
        </w:tc>
      </w:tr>
      <w:tr w:rsidR="002779D6" w14:paraId="0514CB62" w14:textId="77777777" w:rsidTr="00277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56A1E" w14:textId="3E076998" w:rsidR="002779D6" w:rsidRDefault="002779D6" w:rsidP="008C4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ตัวชี้วัดที่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6) ร้อยละของจำนวน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นักเรียนที่มีคุณลักษณะอันพึงประสงค์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ในระดับดีขึ้นไป</w:t>
            </w:r>
          </w:p>
        </w:tc>
      </w:tr>
    </w:tbl>
    <w:p w14:paraId="3801B6E7" w14:textId="77777777" w:rsidR="002779D6" w:rsidRPr="00C03E59" w:rsidRDefault="002779D6" w:rsidP="002779D6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27"/>
        <w:gridCol w:w="36"/>
        <w:gridCol w:w="4490"/>
      </w:tblGrid>
      <w:tr w:rsidR="00C03E59" w:rsidRPr="00CC3908" w14:paraId="032873B9" w14:textId="77777777" w:rsidTr="002779D6">
        <w:trPr>
          <w:tblHeader/>
        </w:trPr>
        <w:tc>
          <w:tcPr>
            <w:tcW w:w="4573" w:type="dxa"/>
            <w:gridSpan w:val="2"/>
            <w:shd w:val="clear" w:color="auto" w:fill="E5B8B7" w:themeFill="accent2" w:themeFillTint="66"/>
            <w:vAlign w:val="center"/>
          </w:tcPr>
          <w:p w14:paraId="2B03E561" w14:textId="77777777" w:rsidR="00C03E59" w:rsidRPr="00CC3908" w:rsidRDefault="00C03E59" w:rsidP="008C45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กลยุทธ์โรงเรียน</w:t>
            </w:r>
          </w:p>
        </w:tc>
        <w:tc>
          <w:tcPr>
            <w:tcW w:w="4500" w:type="dxa"/>
            <w:shd w:val="clear" w:color="auto" w:fill="E5B8B7" w:themeFill="accent2" w:themeFillTint="66"/>
            <w:vAlign w:val="center"/>
          </w:tcPr>
          <w:p w14:paraId="4F83823E" w14:textId="77777777" w:rsidR="00C03E59" w:rsidRPr="00CC3908" w:rsidRDefault="00C03E59" w:rsidP="008C459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C03E59" w:rsidRPr="00CC3908" w14:paraId="1AF82FBD" w14:textId="77777777" w:rsidTr="002779D6">
        <w:tc>
          <w:tcPr>
            <w:tcW w:w="9073" w:type="dxa"/>
            <w:gridSpan w:val="3"/>
            <w:shd w:val="clear" w:color="auto" w:fill="FBD4B4" w:themeFill="accent6" w:themeFillTint="66"/>
          </w:tcPr>
          <w:p w14:paraId="41EC2299" w14:textId="77777777" w:rsidR="00C03E59" w:rsidRPr="00CC3908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พัฒนานักเรียนให้มีคุณภาพระดับมาตรฐานการศึกษาชาติและมาตรฐานสากล</w:t>
            </w:r>
          </w:p>
        </w:tc>
      </w:tr>
      <w:tr w:rsidR="00C03E59" w:rsidRPr="00CC3908" w14:paraId="7D6FA591" w14:textId="77777777" w:rsidTr="002779D6">
        <w:tc>
          <w:tcPr>
            <w:tcW w:w="4573" w:type="dxa"/>
            <w:gridSpan w:val="2"/>
          </w:tcPr>
          <w:p w14:paraId="3E4C1C35" w14:textId="77777777" w:rsidR="00C03E59" w:rsidRPr="00AD101B" w:rsidRDefault="00C03E59" w:rsidP="00C03E59">
            <w:pPr>
              <w:pStyle w:val="ListParagraph"/>
              <w:widowControl/>
              <w:numPr>
                <w:ilvl w:val="1"/>
                <w:numId w:val="10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พัฒนานักเรียนให้มีผลสัมฤทธิ์ทางการเรียนบรรลุผลตามมาตรฐานการศึกษาชาติ</w:t>
            </w:r>
          </w:p>
          <w:p w14:paraId="08E30017" w14:textId="77777777" w:rsidR="00C03E59" w:rsidRPr="00AD101B" w:rsidRDefault="00C03E59" w:rsidP="008C4598">
            <w:pPr>
              <w:spacing w:line="276" w:lineRule="auto"/>
              <w:ind w:left="2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500" w:type="dxa"/>
          </w:tcPr>
          <w:p w14:paraId="078715E0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ร้อยละของจำนวนนักเรียนที่มีระดับคุณภาพตามมาตรฐานการศึกษาระดับดีขึ้นไป</w:t>
            </w:r>
          </w:p>
          <w:p w14:paraId="645EE998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ร้อยละของจำนวนนักเรียนที่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สำเร็จการศึกษาตามหลักสูตร </w:t>
            </w:r>
          </w:p>
          <w:p w14:paraId="28346767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ร้อยละของจำนวนนักเรียนที่มี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คะแนนผลการทดสอบระดับชาติ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ในระดับดีขึ้นไป</w:t>
            </w:r>
          </w:p>
        </w:tc>
      </w:tr>
      <w:tr w:rsidR="00C03E59" w:rsidRPr="00CC3908" w14:paraId="322DA8E4" w14:textId="77777777" w:rsidTr="002779D6">
        <w:tc>
          <w:tcPr>
            <w:tcW w:w="4573" w:type="dxa"/>
            <w:gridSpan w:val="2"/>
          </w:tcPr>
          <w:p w14:paraId="3F2FB2FF" w14:textId="32F457A1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0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bookmarkStart w:id="0" w:name="_Hlk54703538"/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เสริมสร้างประสิทธิภาพการเรียนรู้ให้ตอบสนองต่อความถนัดและศักยภาพ ตามความต้องการของนักเรียน</w:t>
            </w:r>
            <w:bookmarkEnd w:id="0"/>
          </w:p>
        </w:tc>
        <w:tc>
          <w:tcPr>
            <w:tcW w:w="4500" w:type="dxa"/>
          </w:tcPr>
          <w:p w14:paraId="23F2BC47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ร้อยละความสำเร็จของ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กิจกรรมที่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ตอบสนองต่อความถนัดและศักยภาพ ตามความต้องการของนักเรียน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ในระดับดีขึ้นไป</w:t>
            </w:r>
          </w:p>
        </w:tc>
      </w:tr>
      <w:tr w:rsidR="00C03E59" w:rsidRPr="00CC3908" w14:paraId="3DD9D328" w14:textId="77777777" w:rsidTr="002779D6">
        <w:tc>
          <w:tcPr>
            <w:tcW w:w="4573" w:type="dxa"/>
            <w:gridSpan w:val="2"/>
          </w:tcPr>
          <w:p w14:paraId="1CB4F60B" w14:textId="08186AA6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0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bookmarkStart w:id="1" w:name="_Hlk54703551"/>
            <w:r w:rsidRPr="00F47E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เสริมสร้างนักเรียนให้มีสมรรถนะสำคัญ 5 ด้าน มีทักษะการเรียนรู้ การทำงานและผลิตงานอย่างสร้างสรรค์ พัฒนาตนเองอย่างต่อเนื่อง</w:t>
            </w:r>
            <w:bookmarkEnd w:id="1"/>
          </w:p>
        </w:tc>
        <w:tc>
          <w:tcPr>
            <w:tcW w:w="4500" w:type="dxa"/>
          </w:tcPr>
          <w:p w14:paraId="6B0C6F98" w14:textId="77777777" w:rsidR="00C03E59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นักเรียนที่มีผลการเรียนของวิชาการศึกษาค้นคว้าและการสร้างองค์ความรู้ในระดับดีขึ้นไป</w:t>
            </w:r>
          </w:p>
          <w:p w14:paraId="512BC0B0" w14:textId="77777777" w:rsidR="0022667B" w:rsidRDefault="0022667B" w:rsidP="0022667B">
            <w:pPr>
              <w:pStyle w:val="ListParagraph"/>
              <w:widowControl/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D541C" w14:textId="77777777" w:rsidR="0022667B" w:rsidRDefault="0022667B" w:rsidP="0022667B">
            <w:pPr>
              <w:pStyle w:val="ListParagraph"/>
              <w:widowControl/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FB4D9" w14:textId="168C0F22" w:rsidR="0022667B" w:rsidRPr="00CC3908" w:rsidRDefault="0022667B" w:rsidP="0022667B">
            <w:pPr>
              <w:pStyle w:val="ListParagraph"/>
              <w:widowControl/>
              <w:spacing w:line="276" w:lineRule="auto"/>
              <w:ind w:left="31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03E59" w:rsidRPr="00CC3908" w14:paraId="095E61DF" w14:textId="77777777" w:rsidTr="002779D6">
        <w:tc>
          <w:tcPr>
            <w:tcW w:w="9073" w:type="dxa"/>
            <w:gridSpan w:val="3"/>
            <w:shd w:val="clear" w:color="auto" w:fill="FBD4B4" w:themeFill="accent6" w:themeFillTint="66"/>
          </w:tcPr>
          <w:p w14:paraId="688675B4" w14:textId="77777777" w:rsidR="00C03E59" w:rsidRPr="00CC3908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1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ส่งเสริมคุณธรรม จริยธรรม และค่านิยมอันพึงประสงค์ บนพื้นฐานของความไทย และเป็นพลโลกตามหลักปรัชญาของเศรษฐกิจพอเพียงในระบบการศึกษาอย่างเข้มข้น</w:t>
            </w:r>
          </w:p>
        </w:tc>
      </w:tr>
      <w:tr w:rsidR="00C03E59" w:rsidRPr="00CC3908" w14:paraId="3FB4FDA8" w14:textId="77777777" w:rsidTr="002779D6">
        <w:tc>
          <w:tcPr>
            <w:tcW w:w="4573" w:type="dxa"/>
            <w:gridSpan w:val="2"/>
          </w:tcPr>
          <w:p w14:paraId="04DD5592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พัฒนานักเรียนให้มีคุณลักษณะอันพึงประสงค์</w:t>
            </w:r>
          </w:p>
        </w:tc>
        <w:tc>
          <w:tcPr>
            <w:tcW w:w="4500" w:type="dxa"/>
          </w:tcPr>
          <w:p w14:paraId="3A28864D" w14:textId="77777777" w:rsidR="00C03E59" w:rsidRPr="001C13D4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นักเรียนที่มีคุณลักษณะอันพึงประสงค์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ในระดับดีขึ้นไป </w:t>
            </w:r>
          </w:p>
        </w:tc>
      </w:tr>
      <w:tr w:rsidR="00C03E59" w:rsidRPr="00CC3908" w14:paraId="01E0CE1F" w14:textId="77777777" w:rsidTr="002779D6">
        <w:tc>
          <w:tcPr>
            <w:tcW w:w="4573" w:type="dxa"/>
            <w:gridSpan w:val="2"/>
          </w:tcPr>
          <w:p w14:paraId="1D73ED07" w14:textId="77777777" w:rsidR="00C03E59" w:rsidRPr="00AD101B" w:rsidRDefault="00C03E59" w:rsidP="00C03E59">
            <w:pPr>
              <w:pStyle w:val="ListParagraph"/>
              <w:widowControl/>
              <w:numPr>
                <w:ilvl w:val="1"/>
                <w:numId w:val="1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D101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ส่งเสริมให้นักเรียนยึดหลักการปกครองระบอบประชาธิปไตย อันมีพระมหากษัตริย์ทรงเป็นประมุข</w:t>
            </w:r>
          </w:p>
        </w:tc>
        <w:tc>
          <w:tcPr>
            <w:tcW w:w="4500" w:type="dxa"/>
          </w:tcPr>
          <w:p w14:paraId="0358D49A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ร้อยละของจำนวนนักเรียนที่เข้าร่วมกิจกรรมที่เกี่ยวของกับระบอบประชาธิปไตยของโรงเรียน</w:t>
            </w:r>
          </w:p>
        </w:tc>
      </w:tr>
      <w:tr w:rsidR="00C03E59" w:rsidRPr="00CC3908" w14:paraId="4C15FD0E" w14:textId="77777777" w:rsidTr="002779D6">
        <w:tc>
          <w:tcPr>
            <w:tcW w:w="4573" w:type="dxa"/>
            <w:gridSpan w:val="2"/>
          </w:tcPr>
          <w:p w14:paraId="28503B41" w14:textId="77777777" w:rsidR="00C03E59" w:rsidRPr="001C13D4" w:rsidRDefault="00C03E59" w:rsidP="00C03E59">
            <w:pPr>
              <w:pStyle w:val="ListParagraph"/>
              <w:widowControl/>
              <w:numPr>
                <w:ilvl w:val="1"/>
                <w:numId w:val="12"/>
              </w:numPr>
              <w:jc w:val="both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C13D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พัฒนานักเรียนให้มีความสมบูรณ์ทั้งด้านร่างกาย จิตใจ มีสุนทรียภาพและศักยภาพด้าน ศิลปะ ดนตรี กีฬาและมีทักษะชีวิตปลอดจากอบายมุขและสิ่งเสพติด</w:t>
            </w:r>
          </w:p>
        </w:tc>
        <w:tc>
          <w:tcPr>
            <w:tcW w:w="4500" w:type="dxa"/>
          </w:tcPr>
          <w:p w14:paraId="28FDE4BD" w14:textId="77777777" w:rsidR="00C03E59" w:rsidRPr="001C13D4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จำนวน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ที่มีความสมบูรณ์ทางด้านร่างกาย และจิตใจในระดับดีขึ้นไป</w:t>
            </w:r>
          </w:p>
          <w:p w14:paraId="2F3CF303" w14:textId="77777777" w:rsidR="00C03E59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ของจำนวนนักเรียนที่ศักยภาพทางด้านศิลปะ ดนตรี กีฬาในระดับดีขึ้นไป</w:t>
            </w:r>
          </w:p>
          <w:p w14:paraId="50439773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ร้อยละของจำนวนนักเรียนที่มีทักษะชีวิต และปลอดจากอบายมุขและสิ่งเสพติด</w:t>
            </w:r>
          </w:p>
        </w:tc>
      </w:tr>
      <w:tr w:rsidR="00C03E59" w:rsidRPr="00CC3908" w14:paraId="544C6059" w14:textId="77777777" w:rsidTr="002779D6">
        <w:tc>
          <w:tcPr>
            <w:tcW w:w="4573" w:type="dxa"/>
            <w:gridSpan w:val="2"/>
          </w:tcPr>
          <w:p w14:paraId="0299D99B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2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D101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พัฒนานักเรียนให้มีจิตสำนึกในความเป็นไทย และมีศักยภาพเป็นพลโลก</w:t>
            </w:r>
          </w:p>
        </w:tc>
        <w:tc>
          <w:tcPr>
            <w:tcW w:w="4500" w:type="dxa"/>
          </w:tcPr>
          <w:p w14:paraId="633DC8C7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ร้อยละของจำนวนผลงานทางการศึกษาค้นคว้าของนักเรียนที่เกี่ยวข้องกับการจัดกระทำด้านสิ่งแวดล้อม วิถีชีวิต ศิลปะวัฒนธรรม</w:t>
            </w:r>
          </w:p>
        </w:tc>
      </w:tr>
      <w:tr w:rsidR="00C03E59" w:rsidRPr="00CC3908" w14:paraId="1C156FBC" w14:textId="77777777" w:rsidTr="002779D6">
        <w:tc>
          <w:tcPr>
            <w:tcW w:w="9073" w:type="dxa"/>
            <w:gridSpan w:val="3"/>
            <w:shd w:val="clear" w:color="auto" w:fill="FBD4B4" w:themeFill="accent6" w:themeFillTint="66"/>
          </w:tcPr>
          <w:p w14:paraId="2AABCE48" w14:textId="77777777" w:rsidR="00C03E59" w:rsidRPr="00CC3908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1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ระบวนการจัดการศึกษาและประสิทธิภาพการจัดการเรียนการสอนของครูให้มีคุณภาพตามมาตรฐานวิชาชีพ</w:t>
            </w:r>
          </w:p>
        </w:tc>
      </w:tr>
      <w:tr w:rsidR="00C03E59" w:rsidRPr="00CC3908" w14:paraId="673DE9CD" w14:textId="77777777" w:rsidTr="002779D6">
        <w:tc>
          <w:tcPr>
            <w:tcW w:w="4537" w:type="dxa"/>
          </w:tcPr>
          <w:p w14:paraId="7D6C2F06" w14:textId="77777777" w:rsidR="00C03E59" w:rsidRPr="00061710" w:rsidRDefault="00C03E59" w:rsidP="00C03E59">
            <w:pPr>
              <w:pStyle w:val="ListParagraph"/>
              <w:widowControl/>
              <w:numPr>
                <w:ilvl w:val="1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พัฒนาหลักสูตรสถานศึกษาตามหลักสูตรแกนกลางการศึกษาขั้นพื้นฐาน และ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หลักสูตร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มาตรฐานสากล</w:t>
            </w:r>
          </w:p>
        </w:tc>
        <w:tc>
          <w:tcPr>
            <w:tcW w:w="4536" w:type="dxa"/>
            <w:gridSpan w:val="2"/>
          </w:tcPr>
          <w:p w14:paraId="3A54EE12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8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ร้อยละของคะแนนความสอดคล้องของ</w:t>
            </w:r>
            <w:r w:rsidRPr="00B048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หลักสูตรสถานศึกษา</w:t>
            </w:r>
            <w:r w:rsidRPr="00B048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กับ</w:t>
            </w:r>
            <w:r w:rsidRPr="00B048F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หลักสูตรแกนกลางการศึกษาขั้นพื้นฐาน และ</w:t>
            </w:r>
            <w:r w:rsidRPr="00B048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หลักสูตร</w:t>
            </w:r>
            <w:r w:rsidRPr="00B048F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มาตรฐานสากล</w:t>
            </w:r>
          </w:p>
        </w:tc>
      </w:tr>
      <w:tr w:rsidR="00C03E59" w:rsidRPr="00CC3908" w14:paraId="737555DB" w14:textId="77777777" w:rsidTr="002779D6">
        <w:tc>
          <w:tcPr>
            <w:tcW w:w="4537" w:type="dxa"/>
          </w:tcPr>
          <w:p w14:paraId="4D3F3F54" w14:textId="77777777" w:rsidR="00C03E59" w:rsidRPr="00061710" w:rsidRDefault="00C03E59" w:rsidP="00C03E59">
            <w:pPr>
              <w:pStyle w:val="ListParagraph"/>
              <w:widowControl/>
              <w:numPr>
                <w:ilvl w:val="1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พัฒนาครูให้มีความรู้ ความสามารถ ในการจัดการเรียนรู้ตาม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แกนกลางการศึกษาขั้นพื้นฐาน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หลักสูตรมาตรฐานสากล มีคุณธรรม จริยธรรม และก้าวทันการเปลี่ยนแปลงในยุคโลกาภิวัตน์</w:t>
            </w:r>
          </w:p>
        </w:tc>
        <w:tc>
          <w:tcPr>
            <w:tcW w:w="4536" w:type="dxa"/>
            <w:gridSpan w:val="2"/>
          </w:tcPr>
          <w:p w14:paraId="0E6D5BE6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ร้อยละของจำนวนครูที่มี</w:t>
            </w: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ผลการประเมินการปฏิบัติงานครูและบุคลาการทางการศึกษาในเกณฑ์ดี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มากขึ้นไป</w:t>
            </w:r>
          </w:p>
          <w:p w14:paraId="146B4CFE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ครูที่สามารถปฏิบัติงานตามบทบาทหน้าที่ได้อย่างมีประสิทธิภาพและประสิทธิผล</w:t>
            </w:r>
          </w:p>
        </w:tc>
      </w:tr>
      <w:tr w:rsidR="00C03E59" w:rsidRPr="00394D9E" w14:paraId="664E6177" w14:textId="77777777" w:rsidTr="002779D6">
        <w:tc>
          <w:tcPr>
            <w:tcW w:w="4537" w:type="dxa"/>
          </w:tcPr>
          <w:p w14:paraId="776BAB7D" w14:textId="77777777" w:rsidR="00C03E59" w:rsidRPr="00394D9E" w:rsidRDefault="00C03E59" w:rsidP="00C03E59">
            <w:pPr>
              <w:pStyle w:val="ListParagraph"/>
              <w:widowControl/>
              <w:numPr>
                <w:ilvl w:val="1"/>
                <w:numId w:val="14"/>
              </w:num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ส่งเสริมและสนับสนุนให้ครูใช้กระบวนการวิจัย สื่อ นวัตกรรม เพื่อพัฒนานักเรียน อย่างต่อเนื่อง</w:t>
            </w:r>
          </w:p>
        </w:tc>
        <w:tc>
          <w:tcPr>
            <w:tcW w:w="4536" w:type="dxa"/>
            <w:gridSpan w:val="2"/>
          </w:tcPr>
          <w:p w14:paraId="789EE134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ครูที่พัฒนาสื่อ 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นวัตกรรม </w:t>
            </w:r>
          </w:p>
          <w:p w14:paraId="02327F68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ร้อยละของจำนวนครูที่มี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ระดับคะแนนพัฒนาการในการใช้กระบวนการวิจัย เพื่อพัฒนานักเรียน อย่างต่อเนื่อง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ในระดับดีขึ้นไป</w:t>
            </w:r>
          </w:p>
        </w:tc>
      </w:tr>
      <w:tr w:rsidR="00C03E59" w:rsidRPr="00394D9E" w14:paraId="16F6CD72" w14:textId="77777777" w:rsidTr="002779D6">
        <w:tc>
          <w:tcPr>
            <w:tcW w:w="9073" w:type="dxa"/>
            <w:gridSpan w:val="3"/>
            <w:shd w:val="clear" w:color="auto" w:fill="FBD4B4" w:themeFill="accent6" w:themeFillTint="66"/>
          </w:tcPr>
          <w:p w14:paraId="67FE0446" w14:textId="77777777" w:rsidR="00C03E59" w:rsidRPr="00394D9E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4</w:t>
            </w: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พัฒนาสื่อ เทคโนโลยี และแหล่งเรียนรู้เพื่อส่งเสริมและสนับสนุนให้ครูและนักเรียนใช้ในการจัดการศึกษาอย่างมีคุณภาพ</w:t>
            </w:r>
          </w:p>
        </w:tc>
      </w:tr>
      <w:tr w:rsidR="00C03E59" w:rsidRPr="00394D9E" w14:paraId="3D5131D4" w14:textId="77777777" w:rsidTr="002779D6">
        <w:tc>
          <w:tcPr>
            <w:tcW w:w="4537" w:type="dxa"/>
          </w:tcPr>
          <w:p w14:paraId="153443FE" w14:textId="77777777" w:rsidR="00C03E59" w:rsidRPr="00394D9E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พัฒนาสภาพแวดล้อมและบรรยากาศในโรงเรียนให้เป็นสังคมแห่งการเรียนรู้</w:t>
            </w:r>
          </w:p>
        </w:tc>
        <w:tc>
          <w:tcPr>
            <w:tcW w:w="4536" w:type="dxa"/>
            <w:gridSpan w:val="2"/>
          </w:tcPr>
          <w:p w14:paraId="112115E2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ร้อยละของคะแนน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ความพึงพอใจในการบริหารจัดการสภาพแวดล้อมและบรรยากาศในโรงเรียนให้เป็นสังคมแห่งการเรียนรู้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ในระดับดี</w:t>
            </w:r>
          </w:p>
        </w:tc>
      </w:tr>
      <w:tr w:rsidR="00C03E59" w:rsidRPr="00394D9E" w14:paraId="15329BB6" w14:textId="77777777" w:rsidTr="002779D6">
        <w:tc>
          <w:tcPr>
            <w:tcW w:w="4537" w:type="dxa"/>
          </w:tcPr>
          <w:p w14:paraId="6EF16ABA" w14:textId="77777777" w:rsidR="00C03E59" w:rsidRPr="00394D9E" w:rsidRDefault="00C03E59" w:rsidP="00C03E59">
            <w:pPr>
              <w:pStyle w:val="ListParagraph"/>
              <w:widowControl/>
              <w:numPr>
                <w:ilvl w:val="1"/>
                <w:numId w:val="15"/>
              </w:num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ส่งเสริมการนำเทคโนโลยีสารสนเทศมาใช้ในการเพิ่มประสิทธิภาพการเรียนรู้</w:t>
            </w:r>
          </w:p>
        </w:tc>
        <w:tc>
          <w:tcPr>
            <w:tcW w:w="4536" w:type="dxa"/>
            <w:gridSpan w:val="2"/>
          </w:tcPr>
          <w:p w14:paraId="3E98642C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ครูที่นำระบบเทคโนโลยีสารสนเทศมีใช้ในการจัดการเรียนการสอน</w:t>
            </w:r>
          </w:p>
          <w:p w14:paraId="7747B689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ร้อยละของคะแนน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ความพึงพอใจในการจัดการเรียนการสอนด้วยระบบเทคโนโลยีที่ทันสมัย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ในระดับดี</w:t>
            </w:r>
          </w:p>
        </w:tc>
      </w:tr>
      <w:tr w:rsidR="00C03E59" w:rsidRPr="00394D9E" w14:paraId="3DAE3E37" w14:textId="77777777" w:rsidTr="002779D6">
        <w:tc>
          <w:tcPr>
            <w:tcW w:w="4537" w:type="dxa"/>
          </w:tcPr>
          <w:p w14:paraId="518C44FF" w14:textId="77777777" w:rsidR="00C03E59" w:rsidRPr="00394D9E" w:rsidRDefault="00C03E59" w:rsidP="00C03E59">
            <w:pPr>
              <w:pStyle w:val="ListParagraph"/>
              <w:widowControl/>
              <w:numPr>
                <w:ilvl w:val="1"/>
                <w:numId w:val="15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แหล่งเรียนรู้ภายในโรงเรียน และส่งเสริมการใช้แหล่งเรียนรู้ภายนอกที่เอื้อต่อการเรียนรู้ร่วมกัน</w:t>
            </w:r>
          </w:p>
        </w:tc>
        <w:tc>
          <w:tcPr>
            <w:tcW w:w="4536" w:type="dxa"/>
            <w:gridSpan w:val="2"/>
          </w:tcPr>
          <w:p w14:paraId="0D3FC71A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ความพึงพอใจต่อแหล่งเรียนรู้ภายในโรงเรียน</w:t>
            </w:r>
          </w:p>
          <w:p w14:paraId="62C5E977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ร้อยละของจำนวนในการใช้แหล่งเรียนรู้ภายนอก</w:t>
            </w:r>
          </w:p>
          <w:p w14:paraId="5D9A5CD6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ร้อยละของคะแนนความพึงพอใจต่อการใช้แหล่งเรียนรู้ภายนอก</w:t>
            </w:r>
          </w:p>
          <w:p w14:paraId="05E85915" w14:textId="77777777" w:rsidR="00C03E59" w:rsidRPr="00394D9E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09597AC" w14:textId="77777777" w:rsidR="00C03E59" w:rsidRPr="00394D9E" w:rsidRDefault="00C03E59" w:rsidP="00C03E59">
      <w:pPr>
        <w:rPr>
          <w:color w:val="000000" w:themeColor="text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73"/>
        <w:gridCol w:w="4477"/>
      </w:tblGrid>
      <w:tr w:rsidR="00C03E59" w:rsidRPr="00394D9E" w14:paraId="27F195B9" w14:textId="77777777" w:rsidTr="002779D6">
        <w:tc>
          <w:tcPr>
            <w:tcW w:w="9050" w:type="dxa"/>
            <w:gridSpan w:val="2"/>
            <w:shd w:val="clear" w:color="auto" w:fill="FABF8F" w:themeFill="accent6" w:themeFillTint="99"/>
          </w:tcPr>
          <w:p w14:paraId="65E89D90" w14:textId="77777777" w:rsidR="00C03E59" w:rsidRPr="00394D9E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กลยุทธ์ที่ </w:t>
            </w: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>4</w:t>
            </w:r>
            <w:r w:rsidRPr="00394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พัฒนาสื่อ เทคโนโลยี และแหล่งเรียนรู้เพื่อส่งเสริมและสนับสนุนให้ครูและนักเรียนใช้ในการจัดการศึกษาอย่างมีคุณภาพ</w:t>
            </w:r>
          </w:p>
        </w:tc>
      </w:tr>
      <w:tr w:rsidR="00C03E59" w:rsidRPr="00394D9E" w14:paraId="0DBFDA2B" w14:textId="77777777" w:rsidTr="002779D6">
        <w:tc>
          <w:tcPr>
            <w:tcW w:w="4573" w:type="dxa"/>
          </w:tcPr>
          <w:p w14:paraId="7A09B012" w14:textId="77777777" w:rsidR="00C03E59" w:rsidRPr="00394D9E" w:rsidRDefault="00C03E59" w:rsidP="00C03E59">
            <w:pPr>
              <w:pStyle w:val="ListParagraph"/>
              <w:widowControl/>
              <w:numPr>
                <w:ilvl w:val="1"/>
                <w:numId w:val="15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ส่งเสริมและพัฒนาการอนุรักษ์สิ่งแวดล้อมอย่างยั่งยืน</w:t>
            </w:r>
          </w:p>
        </w:tc>
        <w:tc>
          <w:tcPr>
            <w:tcW w:w="4477" w:type="dxa"/>
          </w:tcPr>
          <w:p w14:paraId="60B4A8E2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ร้อยละของคะแนนความพึงพอใจในกิจกรรมที่เกี่ยวของกับการอนุรักษ์สิ่งแวดล้อมอย่างยั่งยืน</w:t>
            </w:r>
          </w:p>
        </w:tc>
      </w:tr>
    </w:tbl>
    <w:p w14:paraId="602AF3D4" w14:textId="640077F5" w:rsidR="00C03E59" w:rsidRDefault="00C03E59" w:rsidP="00C03E59">
      <w:pPr>
        <w:rPr>
          <w:rFonts w:cstheme="minorBidi"/>
        </w:rPr>
      </w:pPr>
    </w:p>
    <w:p w14:paraId="0106DE48" w14:textId="77777777" w:rsidR="0022667B" w:rsidRPr="002779D6" w:rsidRDefault="0022667B" w:rsidP="00C03E59">
      <w:pPr>
        <w:rPr>
          <w:rFonts w:cstheme="minorBidi" w:hint="cs"/>
          <w: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73"/>
        <w:gridCol w:w="4477"/>
      </w:tblGrid>
      <w:tr w:rsidR="00C03E59" w:rsidRPr="00CC3908" w14:paraId="1EA06C9A" w14:textId="77777777" w:rsidTr="002779D6">
        <w:tc>
          <w:tcPr>
            <w:tcW w:w="9050" w:type="dxa"/>
            <w:gridSpan w:val="2"/>
            <w:shd w:val="clear" w:color="auto" w:fill="FBD4B4" w:themeFill="accent6" w:themeFillTint="66"/>
          </w:tcPr>
          <w:p w14:paraId="6AD8EA46" w14:textId="77777777" w:rsidR="00C03E59" w:rsidRPr="00CC3908" w:rsidRDefault="00C03E59" w:rsidP="008C4598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กลยุทธ์ที่ 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CC3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พัฒนาระบบการบริหารจัดการศึกษาอย่างมีส่วนร่วม โดยยึดหลักธรรมาภิบาล</w:t>
            </w:r>
          </w:p>
        </w:tc>
      </w:tr>
      <w:tr w:rsidR="00C03E59" w:rsidRPr="00CC3908" w14:paraId="461B2027" w14:textId="77777777" w:rsidTr="002779D6">
        <w:tc>
          <w:tcPr>
            <w:tcW w:w="4573" w:type="dxa"/>
          </w:tcPr>
          <w:p w14:paraId="0B731C73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3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เสริมสร้างและพัฒนาระบบการบริหารจัดการให้เข้าสู่มาตรฐานสากลเพื่อรองรับการประกัน คุณภาพทางการศึกษา</w:t>
            </w:r>
          </w:p>
        </w:tc>
        <w:tc>
          <w:tcPr>
            <w:tcW w:w="4477" w:type="dxa"/>
          </w:tcPr>
          <w:p w14:paraId="5A172CB6" w14:textId="77777777" w:rsidR="00C03E59" w:rsidRPr="00CC3908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ร้อยละของคะแนน</w:t>
            </w: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ความสามารถของผู้บริหารในการบริหารจัดการสถานศึกษาให้มีคุณภาพตามมาตรฐาน</w:t>
            </w: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สากลเพื่อรองรับการประกัน คุณภาพทางการศึกษา</w:t>
            </w:r>
          </w:p>
        </w:tc>
      </w:tr>
      <w:tr w:rsidR="00C03E59" w:rsidRPr="00CC3908" w14:paraId="2904D162" w14:textId="77777777" w:rsidTr="002779D6">
        <w:tc>
          <w:tcPr>
            <w:tcW w:w="4573" w:type="dxa"/>
          </w:tcPr>
          <w:p w14:paraId="19AD5070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3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พัฒนาเครือข่ายเทคโนโลยีสารสนเทศและระบบการนิเทศ กำกับ ติดตามที่มีประสิทธิภาพ</w:t>
            </w:r>
          </w:p>
        </w:tc>
        <w:tc>
          <w:tcPr>
            <w:tcW w:w="4477" w:type="dxa"/>
          </w:tcPr>
          <w:p w14:paraId="28F38B1E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ของคะแนนความพึงพอใจใน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เครือข่ายเทคโนโลยีสารสนเทศและระบบการนิเทศ กำกับ ติดตาม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ในระดับดี</w:t>
            </w:r>
          </w:p>
          <w:p w14:paraId="222CBABE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ร้อยละของจำนวน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การใช้เครือข่ายเทคโนโลยีสารสนเทศและระบบการนิเทศ กำกับ ติดตาม</w:t>
            </w:r>
          </w:p>
        </w:tc>
      </w:tr>
      <w:tr w:rsidR="00C03E59" w:rsidRPr="00CC3908" w14:paraId="1C2D5630" w14:textId="77777777" w:rsidTr="002779D6">
        <w:tc>
          <w:tcPr>
            <w:tcW w:w="4573" w:type="dxa"/>
          </w:tcPr>
          <w:p w14:paraId="38E16595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3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ส่งเสริมและพัฒนาการสื่อสารแลกเปลี่ยนเรียนรู้ระหว่างโรงเรียน นักเรียน ครู ผู้ปกครอง ชุมชนและองค์กรอื่นๆ</w:t>
            </w:r>
          </w:p>
        </w:tc>
        <w:tc>
          <w:tcPr>
            <w:tcW w:w="4477" w:type="dxa"/>
          </w:tcPr>
          <w:p w14:paraId="3A02DBD2" w14:textId="6EEA8D99" w:rsidR="00C03E59" w:rsidRPr="002779D6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การสื่อสารแลกเปลี่ยนเรียนรู้ระหว่างโรงเรียน นักเรียน ครู ผู้ปกครอง ชุมชนและองค์กรอื่น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ๆ</w:t>
            </w:r>
          </w:p>
          <w:p w14:paraId="3747090A" w14:textId="77777777" w:rsidR="002779D6" w:rsidRPr="002779D6" w:rsidRDefault="002779D6" w:rsidP="002779D6">
            <w:pPr>
              <w:widowControl/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B7E733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ร้อยละของคะแนนความพึงพอใจ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ในการสื่อสารแลกเปลี่ยนเรียนรู้ระหว่างโรงเรียน นักเรียน ครู ผู้ปกครอง ชุมชนและองค์กรอื่นๆ</w:t>
            </w:r>
          </w:p>
        </w:tc>
      </w:tr>
      <w:tr w:rsidR="00C03E59" w:rsidRPr="00CC3908" w14:paraId="518B8687" w14:textId="77777777" w:rsidTr="002779D6">
        <w:tc>
          <w:tcPr>
            <w:tcW w:w="4573" w:type="dxa"/>
          </w:tcPr>
          <w:p w14:paraId="12502DEE" w14:textId="77777777" w:rsidR="00C03E59" w:rsidRPr="00CC3908" w:rsidRDefault="00C03E59" w:rsidP="00C03E59">
            <w:pPr>
              <w:pStyle w:val="ListParagraph"/>
              <w:widowControl/>
              <w:numPr>
                <w:ilvl w:val="1"/>
                <w:numId w:val="13"/>
              </w:numPr>
              <w:spacing w:line="276" w:lineRule="auto"/>
              <w:ind w:left="387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C3908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ประสานความร่วมมือกับองค์กร เครือข่าย ผู้ปกครอง และชุมชนในการมีส่วนร่วมในการจัดการศึกษา</w:t>
            </w:r>
          </w:p>
        </w:tc>
        <w:tc>
          <w:tcPr>
            <w:tcW w:w="4477" w:type="dxa"/>
          </w:tcPr>
          <w:p w14:paraId="28FEC9AC" w14:textId="77777777" w:rsidR="00C03E59" w:rsidRPr="00394D9E" w:rsidRDefault="00C03E59" w:rsidP="00C03E59">
            <w:pPr>
              <w:pStyle w:val="ListParagraph"/>
              <w:widowControl/>
              <w:numPr>
                <w:ilvl w:val="0"/>
                <w:numId w:val="11"/>
              </w:numPr>
              <w:spacing w:line="276" w:lineRule="auto"/>
              <w:ind w:left="3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39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39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กิจกรรมที่ชุมชน องค์กร และหน่วยงานที่เกี่ยวข้อง ให้การช่วยเหลือและสนับสนุนโรงเรียน</w:t>
            </w:r>
          </w:p>
        </w:tc>
      </w:tr>
    </w:tbl>
    <w:p w14:paraId="6EA43586" w14:textId="7F8A0F53" w:rsidR="00E15FAA" w:rsidRDefault="00E15FAA" w:rsidP="000919CA">
      <w:pPr>
        <w:ind w:hanging="260"/>
        <w:jc w:val="center"/>
        <w:rPr>
          <w:rFonts w:ascii="TH SarabunPSK" w:hAnsi="TH SarabunPSK" w:cs="TH SarabunPSK"/>
          <w:b/>
          <w:bCs/>
          <w:sz w:val="32"/>
          <w:szCs w:val="32"/>
          <w:lang w:val="af-ZA"/>
        </w:rPr>
      </w:pPr>
    </w:p>
    <w:p w14:paraId="6E7AD292" w14:textId="77777777" w:rsidR="0022667B" w:rsidRPr="00C03E59" w:rsidRDefault="0022667B" w:rsidP="000919CA">
      <w:pPr>
        <w:ind w:hanging="260"/>
        <w:jc w:val="center"/>
        <w:rPr>
          <w:rFonts w:ascii="TH SarabunPSK" w:hAnsi="TH SarabunPSK" w:cs="TH SarabunPSK" w:hint="cs"/>
          <w:b/>
          <w:bCs/>
          <w:sz w:val="32"/>
          <w:szCs w:val="32"/>
          <w:lang w:val="af-ZA"/>
        </w:rPr>
      </w:pPr>
    </w:p>
    <w:p w14:paraId="59F106D1" w14:textId="2DFCD70B" w:rsidR="00E15FAA" w:rsidRPr="00C03E59" w:rsidRDefault="00E15FAA" w:rsidP="000919CA">
      <w:pPr>
        <w:ind w:hanging="26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กลยุทธโรงเรียนในฝัน</w:t>
      </w:r>
    </w:p>
    <w:p w14:paraId="2E11C322" w14:textId="1AB4039F" w:rsidR="00E15FAA" w:rsidRPr="00C03E59" w:rsidRDefault="00C03E59" w:rsidP="00C03E59">
      <w:pPr>
        <w:widowControl/>
        <w:jc w:val="both"/>
        <w:rPr>
          <w:rFonts w:ascii="TH SarabunPSK" w:hAnsi="TH SarabunPSK" w:cs="TH SarabunPSK"/>
          <w:sz w:val="32"/>
          <w:szCs w:val="32"/>
        </w:rPr>
      </w:pPr>
      <w:r w:rsidRPr="00C03E5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E15FAA" w:rsidRPr="00C03E59">
        <w:rPr>
          <w:rFonts w:ascii="TH SarabunPSK" w:hAnsi="TH SarabunPSK" w:cs="TH SarabunPSK"/>
          <w:sz w:val="32"/>
          <w:szCs w:val="32"/>
          <w:cs/>
        </w:rPr>
        <w:t>สร้างพลังขับเคลื่อนให้โรงเรียนมีระบบบริหารจัดการโรงเรียนที่ดี</w:t>
      </w:r>
    </w:p>
    <w:p w14:paraId="7A77C5F7" w14:textId="7EA75791" w:rsidR="00E15FAA" w:rsidRPr="00C03E59" w:rsidRDefault="00C03E59" w:rsidP="00C03E59">
      <w:pPr>
        <w:widowControl/>
        <w:tabs>
          <w:tab w:val="left" w:pos="980"/>
          <w:tab w:val="left" w:pos="1400"/>
        </w:tabs>
        <w:jc w:val="both"/>
        <w:rPr>
          <w:rFonts w:ascii="TH SarabunPSK" w:hAnsi="TH SarabunPSK" w:cs="TH SarabunPSK"/>
          <w:sz w:val="32"/>
          <w:szCs w:val="32"/>
        </w:rPr>
      </w:pPr>
      <w:r w:rsidRPr="00C03E5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E15FAA" w:rsidRPr="00C03E59">
        <w:rPr>
          <w:rFonts w:ascii="TH SarabunPSK" w:hAnsi="TH SarabunPSK" w:cs="TH SarabunPSK"/>
          <w:sz w:val="32"/>
          <w:szCs w:val="32"/>
          <w:cs/>
        </w:rPr>
        <w:t>พัฒนาหลักสูตรและกระบวนการจัดการเรียนรู้เชิงบูรณาการ</w:t>
      </w:r>
    </w:p>
    <w:p w14:paraId="5FF29408" w14:textId="563735A4" w:rsidR="00E15FAA" w:rsidRPr="00C03E59" w:rsidRDefault="00C03E59" w:rsidP="00C03E59">
      <w:pPr>
        <w:widowControl/>
        <w:tabs>
          <w:tab w:val="left" w:pos="980"/>
          <w:tab w:val="left" w:pos="1400"/>
        </w:tabs>
        <w:jc w:val="both"/>
        <w:rPr>
          <w:rFonts w:ascii="TH SarabunPSK" w:hAnsi="TH SarabunPSK" w:cs="TH SarabunPSK"/>
          <w:sz w:val="32"/>
          <w:szCs w:val="32"/>
        </w:rPr>
      </w:pPr>
      <w:r w:rsidRPr="00C03E5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E15FAA" w:rsidRPr="00C03E59">
        <w:rPr>
          <w:rFonts w:ascii="TH SarabunPSK" w:hAnsi="TH SarabunPSK" w:cs="TH SarabunPSK"/>
          <w:sz w:val="32"/>
          <w:szCs w:val="32"/>
          <w:cs/>
        </w:rPr>
        <w:t>สร้างเสริมศักยภาพบุคลากรทุกระดับให้เป็นมืออาชีพ</w:t>
      </w:r>
    </w:p>
    <w:p w14:paraId="7825E81F" w14:textId="1C31387C" w:rsidR="00E15FAA" w:rsidRPr="00C03E59" w:rsidRDefault="00C03E59" w:rsidP="00C03E59">
      <w:pPr>
        <w:widowControl/>
        <w:tabs>
          <w:tab w:val="left" w:pos="980"/>
          <w:tab w:val="left" w:pos="1400"/>
        </w:tabs>
        <w:jc w:val="both"/>
        <w:rPr>
          <w:rFonts w:ascii="TH SarabunPSK" w:hAnsi="TH SarabunPSK" w:cs="TH SarabunPSK"/>
          <w:sz w:val="32"/>
          <w:szCs w:val="32"/>
        </w:rPr>
      </w:pPr>
      <w:r w:rsidRPr="00C03E5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E15FAA" w:rsidRPr="00C03E59">
        <w:rPr>
          <w:rFonts w:ascii="TH SarabunPSK" w:hAnsi="TH SarabunPSK" w:cs="TH SarabunPSK"/>
          <w:sz w:val="32"/>
          <w:szCs w:val="32"/>
          <w:cs/>
        </w:rPr>
        <w:t>เพิ่มสมรรถนะของโรงเรียนในการใช้เทคโนโลยีสารสนเทศและการสื่อสาร</w:t>
      </w:r>
    </w:p>
    <w:p w14:paraId="2E8B3855" w14:textId="0A2B3F56" w:rsidR="00E15FAA" w:rsidRPr="00C03E59" w:rsidRDefault="00C03E59" w:rsidP="00C03E59">
      <w:pPr>
        <w:widowControl/>
        <w:tabs>
          <w:tab w:val="left" w:pos="980"/>
          <w:tab w:val="left" w:pos="1400"/>
        </w:tabs>
        <w:jc w:val="both"/>
        <w:rPr>
          <w:rFonts w:ascii="TH SarabunPSK" w:hAnsi="TH SarabunPSK" w:cs="TH SarabunPSK"/>
          <w:sz w:val="32"/>
          <w:szCs w:val="32"/>
        </w:rPr>
      </w:pPr>
      <w:r w:rsidRPr="00C03E5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E15FAA" w:rsidRPr="00C03E59">
        <w:rPr>
          <w:rFonts w:ascii="TH SarabunPSK" w:hAnsi="TH SarabunPSK" w:cs="TH SarabunPSK"/>
          <w:sz w:val="32"/>
          <w:szCs w:val="32"/>
          <w:cs/>
        </w:rPr>
        <w:t>ระดมสรรพกำลังสร้างภาคีเครือข่ายอุปถัมภ์ที่เข้มแข็ง</w:t>
      </w:r>
    </w:p>
    <w:p w14:paraId="125C5CF7" w14:textId="78ED144F" w:rsidR="00E15FAA" w:rsidRDefault="00E15FAA" w:rsidP="00E15FAA">
      <w:pPr>
        <w:widowControl/>
        <w:tabs>
          <w:tab w:val="left" w:pos="980"/>
          <w:tab w:val="left" w:pos="140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14:paraId="3A3122D8" w14:textId="77777777" w:rsidR="0022667B" w:rsidRPr="00C03E59" w:rsidRDefault="0022667B" w:rsidP="00E15FAA">
      <w:pPr>
        <w:widowControl/>
        <w:tabs>
          <w:tab w:val="left" w:pos="980"/>
          <w:tab w:val="left" w:pos="1400"/>
        </w:tabs>
        <w:ind w:left="426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14:paraId="19ABE334" w14:textId="4D1F07DE" w:rsidR="00C03E59" w:rsidRPr="00C03E59" w:rsidRDefault="00C03E59" w:rsidP="00C03E59">
      <w:pPr>
        <w:ind w:hanging="2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</w:t>
      </w:r>
      <w:r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</w:t>
      </w:r>
      <w:r w:rsidR="00E15FAA"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กลยุทธ สพฐ.</w:t>
      </w:r>
    </w:p>
    <w:p w14:paraId="63BE030F" w14:textId="77777777" w:rsidR="00C03E59" w:rsidRPr="00C03E59" w:rsidRDefault="00C03E59" w:rsidP="00C03E59">
      <w:pPr>
        <w:ind w:hanging="260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</w:pPr>
      <w:r w:rsidRPr="00C03E59">
        <w:rPr>
          <w:rFonts w:ascii="TH SarabunPSK" w:hAnsi="TH SarabunPSK" w:cs="TH SarabunPSK"/>
          <w:sz w:val="32"/>
          <w:szCs w:val="32"/>
          <w:cs/>
          <w:lang w:val="en-US"/>
        </w:rPr>
        <w:t>**ใส่เฉพาะประเด็นยุทธศาสตร์</w:t>
      </w:r>
      <w:r w:rsidRPr="00C03E59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 xml:space="preserve"> โดยพิจารณาความสอดคล้องของกลยุทธของโครงการ จากรายละเอียดของแต่ละ</w:t>
      </w:r>
    </w:p>
    <w:p w14:paraId="2E27297B" w14:textId="037DCC16" w:rsidR="00C03E59" w:rsidRPr="00C03E59" w:rsidRDefault="00C03E59" w:rsidP="00C03E59">
      <w:pPr>
        <w:ind w:hanging="260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</w:pPr>
      <w:r w:rsidRPr="00C03E59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ประเด็น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</w:r>
      <w:r w:rsidR="00E15FAA"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  <w:lang w:val="en-US" w:eastAsia="en-US"/>
        </w:rPr>
        <w:t xml:space="preserve">ประเด็นยุทธศาสตร์ที่ </w:t>
      </w:r>
      <w:r w:rsidR="00E15FAA"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lang w:val="en-US" w:eastAsia="en-US"/>
        </w:rPr>
        <w:t>1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t xml:space="preserve">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การพัฒนาคุณภาพผู้เรียนในระดับการศึกษาขั้นพื้นฐาน</w:t>
      </w:r>
    </w:p>
    <w:p w14:paraId="7DAC115B" w14:textId="734A5D99" w:rsidR="00E15FAA" w:rsidRPr="00E15FAA" w:rsidRDefault="00C03E59" w:rsidP="00C03E59">
      <w:pPr>
        <w:ind w:hanging="26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C03E59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รายละเอียด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1.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เสริมสร้างความเข้มแข็งให้กับการพัฒนาผู้เรียนอย่างมีคุณภาพ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2.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สร้างการมีส่วนร่วมพัฒนาคุณภาพผู้เรียน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</w:r>
      <w:r w:rsidR="00E15FAA"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  <w:lang w:val="en-US" w:eastAsia="en-US"/>
        </w:rPr>
        <w:t xml:space="preserve">ประเด็นยุทธศาสตร์ที่ </w:t>
      </w:r>
      <w:r w:rsidR="00E15FAA"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lang w:val="en-US" w:eastAsia="en-US"/>
        </w:rPr>
        <w:t xml:space="preserve">2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การเพิ่มโอกาสให้ผู้เรียนเข้าถึงบริการการศึกษาขั้นพื้นฐาน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1.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เพิ่มโอกาสการเข้าถึงการศึกษาที่มีคุณภาพ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2. </w:t>
      </w:r>
      <w:r w:rsidR="00E15FAA"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ลดความเหลื่อมล้ำทางการศึกษา</w:t>
      </w:r>
    </w:p>
    <w:p w14:paraId="634E9B02" w14:textId="77777777" w:rsidR="00C03E59" w:rsidRDefault="00E15FAA" w:rsidP="00E15FAA">
      <w:pPr>
        <w:widowControl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</w:pPr>
      <w:r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  <w:lang w:val="en-US" w:eastAsia="en-US"/>
        </w:rPr>
        <w:t xml:space="preserve">ประเด็นยุทธศาสตร์ที่ </w:t>
      </w:r>
      <w:r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lang w:val="en-US" w:eastAsia="en-US"/>
        </w:rPr>
        <w:t>3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t xml:space="preserve">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การพัฒนาคุณภาพครูและบุคลากรทางการศึกษา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1.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ลดภาระงานอื่นที่นอกเหนือจากงานที่เกี่ยวข้องกับการจัดการเรียนรู้ของครูและบุคลากรทางการศึกษา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2.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 สนับสนุนการพัฒนาองค์ความรู้ครูและบุคลากรทางการศึกษา โดยเฉพาะด้านการจัดการเรียนรู้</w:t>
      </w:r>
    </w:p>
    <w:p w14:paraId="4AC1F5EA" w14:textId="39FABDC2" w:rsidR="00E15FAA" w:rsidRPr="00E15FAA" w:rsidRDefault="00E15FAA" w:rsidP="00E15FAA">
      <w:pPr>
        <w:widowControl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</w:pP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การวัดและประเมินผล และทักษะในการสื่อสารของครู ให้มีสมรรถนะด้านการสอนอย่างมีประสิทธิภาพ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3.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 สนับสนุนการพัฒนาผู้บริหารสถานศึกษาให้มีความสามารถทุกด้านอย่างมีประสิทธิภาพและเกิดประสิทธิผล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4.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เสริมสร้างระบบแรงจูงใจให้ครู และบุคลากรทางการศึกษามีขวัญกำลังใจในการทำงาน เกิดผลการปฏิบัติงานเชิงประจักษ์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5.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 สนับสนุนครูและบุคลากรทางการศึกษา ให้มีจิตวัญญาณของความเป็นครู การเป็นครูมืออาชีพ และยึดมั่นในจรรยาบรรณของวิชาชีพ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6.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 สนับสนุนให้องค์กร องค์คณะบุคคล และผู้มีส่วนได้ส่วนเสีย วางแผน สรรหา ย้าย โอนครูและบุคลากรทางการศึกษา ให้สอดคล้องกับความต้องการจำเป็นของโรงเรียนและชุมชน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</w:r>
      <w:r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  <w:lang w:val="en-US" w:eastAsia="en-US"/>
        </w:rPr>
        <w:t xml:space="preserve">ประเด็นยุทธศาสตร์ที่ </w:t>
      </w:r>
      <w:r w:rsidRPr="00E15FAA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lang w:val="en-US" w:eastAsia="en-US"/>
        </w:rPr>
        <w:t>4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t xml:space="preserve">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การพัฒนาระบบการบริหารจัดการ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1.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กระจายอำนาจและความรับผิดชอบการบริหารจัดการศึกษา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2.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ส่งเสริมเครือข่ายและการมีส่วนร่วมในการบริหารจัดการ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3.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การนำผลการวิจัยไปใช้เพื่อพัฒนานโยบายและเป็นฐานในการพัฒนาการจัดการศึกษาของเขตพื้นที่การศึกษาและสถานศึกษา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4.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ส่งเสริมสำนักงานเขตพื้นที่การศึกษา สถานศึกษา และองค์คณะบุคคลให้มีความรับผิดชอบต่อผลการดำเนินงาน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lang w:val="en-US" w:eastAsia="en-US"/>
        </w:rPr>
        <w:br/>
        <w:t xml:space="preserve">5. </w:t>
      </w:r>
      <w:r w:rsidRPr="00E15FAA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  <w:lang w:val="en-US" w:eastAsia="en-US"/>
        </w:rPr>
        <w:t>ส่งเสริมการบริหารจัดการศึกษาในพื้นที่พิเศษและระดับตำบล</w:t>
      </w:r>
    </w:p>
    <w:p w14:paraId="07EBB4CE" w14:textId="0A1293F6" w:rsidR="00E15FAA" w:rsidRDefault="00E15FAA" w:rsidP="00E15FAA">
      <w:pPr>
        <w:ind w:hanging="260"/>
        <w:rPr>
          <w:rFonts w:ascii="TH SarabunPSK" w:hAnsi="TH SarabunPSK" w:cs="TH SarabunPSK"/>
          <w:b/>
          <w:bCs/>
          <w:sz w:val="32"/>
          <w:szCs w:val="32"/>
          <w:lang w:val="af-ZA"/>
        </w:rPr>
      </w:pPr>
    </w:p>
    <w:p w14:paraId="05C2EF88" w14:textId="226BD97F" w:rsidR="0022667B" w:rsidRDefault="0022667B" w:rsidP="00E15FAA">
      <w:pPr>
        <w:ind w:hanging="260"/>
        <w:rPr>
          <w:rFonts w:ascii="TH SarabunPSK" w:hAnsi="TH SarabunPSK" w:cs="TH SarabunPSK"/>
          <w:b/>
          <w:bCs/>
          <w:sz w:val="32"/>
          <w:szCs w:val="32"/>
          <w:lang w:val="af-ZA"/>
        </w:rPr>
      </w:pPr>
    </w:p>
    <w:p w14:paraId="1E83B39B" w14:textId="77777777" w:rsidR="0022667B" w:rsidRPr="00C03E59" w:rsidRDefault="0022667B" w:rsidP="00E15FAA">
      <w:pPr>
        <w:ind w:hanging="260"/>
        <w:rPr>
          <w:rFonts w:ascii="TH SarabunPSK" w:hAnsi="TH SarabunPSK" w:cs="TH SarabunPSK" w:hint="cs"/>
          <w:b/>
          <w:bCs/>
          <w:sz w:val="32"/>
          <w:szCs w:val="32"/>
          <w:lang w:val="af-ZA"/>
        </w:rPr>
      </w:pPr>
    </w:p>
    <w:p w14:paraId="77FABED6" w14:textId="4493FE49" w:rsidR="00E15FAA" w:rsidRPr="00C03E59" w:rsidRDefault="00E15FAA" w:rsidP="000919CA">
      <w:pPr>
        <w:ind w:hanging="26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C03E5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การประกันคุณภาพการศึกษา</w:t>
      </w:r>
    </w:p>
    <w:p w14:paraId="394257F6" w14:textId="204A3572" w:rsidR="005376B0" w:rsidRPr="00C03E59" w:rsidRDefault="005376B0" w:rsidP="000919CA">
      <w:pPr>
        <w:ind w:hanging="2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E5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มาตรฐานการศึกษาของสถานศึกษาระดับการศึกษาขั้นพื้นฐาน</w:t>
      </w:r>
    </w:p>
    <w:p w14:paraId="41355A13" w14:textId="77777777" w:rsidR="000919CA" w:rsidRPr="00C03E59" w:rsidRDefault="000919CA" w:rsidP="000919CA">
      <w:pPr>
        <w:ind w:hanging="260"/>
        <w:jc w:val="center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</w:rPr>
        <w:t>โรงเรียนทวีธาภิเศก บางขุนเทียน</w:t>
      </w:r>
    </w:p>
    <w:p w14:paraId="36CD5F59" w14:textId="77777777" w:rsidR="000919CA" w:rsidRPr="00C03E59" w:rsidRDefault="000919CA" w:rsidP="000919CA">
      <w:pPr>
        <w:ind w:hanging="260"/>
        <w:jc w:val="center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</w:rPr>
        <w:t>*************************************</w:t>
      </w:r>
    </w:p>
    <w:p w14:paraId="7FCFA801" w14:textId="77777777" w:rsidR="000919CA" w:rsidRPr="00C03E59" w:rsidRDefault="000919CA" w:rsidP="000919CA">
      <w:pPr>
        <w:ind w:firstLine="72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มาตรฐานการศึกษาขั้นพื้นฐานเพื่อการประกันคุณภาพภายในของโรงเรียนทวีธาภิเศก บางขุนเทียน มีจำนวน ๓ มาตรฐาน ได้แก่</w:t>
      </w:r>
    </w:p>
    <w:p w14:paraId="5C6D23ED" w14:textId="77777777" w:rsidR="000919CA" w:rsidRPr="00C03E59" w:rsidRDefault="000919CA" w:rsidP="000919CA">
      <w:pPr>
        <w:ind w:firstLine="72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มาตรฐานที่ ๑ คุณภาพของผู้เรียน</w:t>
      </w:r>
    </w:p>
    <w:p w14:paraId="620814C9" w14:textId="77777777" w:rsidR="000919CA" w:rsidRPr="00C03E59" w:rsidRDefault="000919CA" w:rsidP="000919CA">
      <w:pPr>
        <w:ind w:left="1440" w:firstLine="54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</w:p>
    <w:p w14:paraId="6B124D1E" w14:textId="77777777" w:rsidR="000919CA" w:rsidRPr="00C03E59" w:rsidRDefault="000919CA" w:rsidP="000919CA">
      <w:pPr>
        <w:ind w:left="1440" w:firstLine="54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๑.๒ คุณลักษณะที่พึงประสงค์ของผู้เรียน</w:t>
      </w:r>
    </w:p>
    <w:p w14:paraId="38255988" w14:textId="77777777" w:rsidR="000919CA" w:rsidRPr="00C03E59" w:rsidRDefault="000919CA" w:rsidP="000919CA">
      <w:pPr>
        <w:ind w:firstLine="72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มาตรฐานที่ ๒ กระบวนการบริหารและการจัดการ</w:t>
      </w:r>
    </w:p>
    <w:p w14:paraId="0BE883F6" w14:textId="77777777" w:rsidR="000919CA" w:rsidRPr="00C03E59" w:rsidRDefault="000919CA" w:rsidP="000919CA">
      <w:pPr>
        <w:ind w:firstLine="72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มาตรฐานที่ ๓ กระบวนการจัดการเรียนการสอนที่เน้นผู้เรียนเป็นสำคัญ</w:t>
      </w:r>
    </w:p>
    <w:p w14:paraId="721B27C4" w14:textId="77777777" w:rsidR="000919CA" w:rsidRPr="00C03E59" w:rsidRDefault="000919CA" w:rsidP="000919CA">
      <w:pPr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แต่ละมาตรฐานมีรายละเอียดดังนี้</w:t>
      </w:r>
    </w:p>
    <w:p w14:paraId="16D17B46" w14:textId="77777777" w:rsidR="000919CA" w:rsidRPr="00C03E59" w:rsidRDefault="000919CA" w:rsidP="000919CA">
      <w:pPr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</w:p>
    <w:p w14:paraId="7D72E3A6" w14:textId="77777777" w:rsidR="000919CA" w:rsidRPr="00C03E59" w:rsidRDefault="000919CA" w:rsidP="000919CA">
      <w:pPr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มาตรฐานที่ ๑ </w:t>
      </w: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คุณภาพของผู้เรียน</w:t>
      </w:r>
    </w:p>
    <w:p w14:paraId="3B94527D" w14:textId="77777777" w:rsidR="000919CA" w:rsidRPr="00C03E59" w:rsidRDefault="000919CA" w:rsidP="00F04DB0">
      <w:pPr>
        <w:tabs>
          <w:tab w:val="left" w:pos="1260"/>
        </w:tabs>
        <w:jc w:val="thaiDistribute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ab/>
        <w:t>๑.๑ ผลสัมฤทธิ์ทางวิชาการของผู้เรียน</w:t>
      </w:r>
    </w:p>
    <w:p w14:paraId="442D5090" w14:textId="77777777" w:rsidR="000919CA" w:rsidRPr="00C03E59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มีความสามารถในการอ่าน การเขียน การสื่อสารและการคิดคำนวณ ตามเกณฑ์ของแต่ละระดับชั้น</w:t>
      </w:r>
    </w:p>
    <w:p w14:paraId="19788546" w14:textId="77777777" w:rsidR="000919CA" w:rsidRPr="00C03E59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มีความสามารถในการวิเคราะห์และคิดอย่างมีวิจารณญาณ อภิปรายแลกเปลี่ยนความคิดเห็น และแก้ปัญหา</w:t>
      </w:r>
    </w:p>
    <w:p w14:paraId="3F9D838E" w14:textId="77777777" w:rsidR="000919CA" w:rsidRPr="00C03E59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มีความสามารถในการสร้างนวัตกรรม</w:t>
      </w:r>
    </w:p>
    <w:p w14:paraId="18CCB01C" w14:textId="77777777" w:rsidR="000919CA" w:rsidRPr="00C03E59" w:rsidRDefault="000919CA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มีความสามารถในการใช้เทคโนโลยีสารสนเทศและการสื่อสาร</w:t>
      </w:r>
    </w:p>
    <w:p w14:paraId="7F8CED9F" w14:textId="77777777" w:rsidR="000919CA" w:rsidRPr="00C03E59" w:rsidRDefault="00F04DB0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มีผลสัมฤทธิ์ทางการเรียนตามหลักสูตรสถานศึกษา</w:t>
      </w:r>
    </w:p>
    <w:p w14:paraId="5C84E997" w14:textId="77777777" w:rsidR="00F04DB0" w:rsidRPr="00C03E59" w:rsidRDefault="00F04DB0" w:rsidP="00F04DB0">
      <w:pPr>
        <w:pStyle w:val="ListParagraph"/>
        <w:numPr>
          <w:ilvl w:val="0"/>
          <w:numId w:val="2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มีความรู้ ทักษะพื้นฐาน และเจตคติที่ดีต่องานอาชีพ</w:t>
      </w:r>
    </w:p>
    <w:p w14:paraId="7202375E" w14:textId="77777777" w:rsidR="000919CA" w:rsidRPr="00C03E59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</w: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๑.๒ คุณลักษณะที่พึงประสงค์ของผู้เรียน</w:t>
      </w:r>
    </w:p>
    <w:p w14:paraId="5A131878" w14:textId="77777777" w:rsidR="00F04DB0" w:rsidRPr="00C03E59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การมีคุณลักษณะและค่านิยมที่ดีตามที่สถานศึกษากำหนด มีอัตลักษณ์ “สุภาพชน คนดี ทวีธาภิเศก บางขุนเทียน”</w:t>
      </w:r>
    </w:p>
    <w:p w14:paraId="299E8F3C" w14:textId="77777777" w:rsidR="00F04DB0" w:rsidRPr="00C03E59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ความภาคภูมิใจในท้องถิ่นและความเป็นไทย</w:t>
      </w:r>
    </w:p>
    <w:p w14:paraId="42E9A9E4" w14:textId="77777777" w:rsidR="00F04DB0" w:rsidRPr="00C03E59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การยอมรับที่จะอยู่ร่วมกันบนความแตกต่างและหลากหลาย</w:t>
      </w:r>
    </w:p>
    <w:p w14:paraId="19277968" w14:textId="77777777" w:rsidR="00F04DB0" w:rsidRPr="00C03E59" w:rsidRDefault="00F04DB0" w:rsidP="00F04DB0">
      <w:pPr>
        <w:pStyle w:val="ListParagraph"/>
        <w:numPr>
          <w:ilvl w:val="0"/>
          <w:numId w:val="4"/>
        </w:num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สุขภาวะทางร่างกาย</w:t>
      </w:r>
      <w:r w:rsidR="008067B3"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และจิตสังคม</w:t>
      </w:r>
    </w:p>
    <w:p w14:paraId="1A693BA3" w14:textId="77777777" w:rsidR="00F04DB0" w:rsidRPr="00C03E59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มาตรฐานที่ ๒ กระบวนการบริหารและการจัดการ</w:t>
      </w:r>
    </w:p>
    <w:p w14:paraId="5221A02D" w14:textId="77777777" w:rsidR="00F04DB0" w:rsidRPr="00C03E59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๒.๑ มีเป้าหมาย วิสัยทัศน์ และพันธกิจที่สถานศึกษากำหนดชัดเจน</w:t>
      </w:r>
    </w:p>
    <w:p w14:paraId="6F0AAE85" w14:textId="77777777" w:rsidR="0027600B" w:rsidRPr="00C03E59" w:rsidRDefault="00F04DB0" w:rsidP="00F04DB0">
      <w:pPr>
        <w:tabs>
          <w:tab w:val="left" w:pos="1260"/>
          <w:tab w:val="left" w:pos="1710"/>
        </w:tabs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๒.๒ มีระบบบริหารจัดการคุณภาพของสถานศึกษา</w:t>
      </w:r>
    </w:p>
    <w:p w14:paraId="07D60BCC" w14:textId="77777777" w:rsidR="00F04DB0" w:rsidRPr="00C03E59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๒.๓ ดำเนินงานพัฒนาวิชาการที่เน้นคุณภาพผู้เรียนรอบด้านตามหลักสูตรสถานศึกษา และ</w:t>
      </w: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lastRenderedPageBreak/>
        <w:t>ทุกกลุ่มเป้าหมาย</w:t>
      </w:r>
    </w:p>
    <w:p w14:paraId="398F3EBE" w14:textId="77777777" w:rsidR="00F04DB0" w:rsidRPr="00C03E59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๒.๔ พัฒนาครูและบุคลากรให้มีความเชี่ยวชาญทางวิชาชีพ</w:t>
      </w:r>
    </w:p>
    <w:p w14:paraId="4766CA40" w14:textId="77777777" w:rsidR="00F04DB0" w:rsidRPr="00C03E59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๒.๕ จัดสภา</w:t>
      </w:r>
      <w:r w:rsidR="008067B3"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พ</w:t>
      </w: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แวดล้อมทางกายภาพและสังคมที่เอื้อต่อการจัดการเรียนรู้อย่างมีคุณภาพ</w:t>
      </w:r>
    </w:p>
    <w:p w14:paraId="4D69E12D" w14:textId="77777777" w:rsidR="00F04DB0" w:rsidRPr="00C03E59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๒.๖ จัดระบบเทคโนโลยีสารสนเทศเพื่อสนับสนุนการบริหารจัดการและการจัดการเรียนรู้</w:t>
      </w:r>
    </w:p>
    <w:p w14:paraId="71F052B6" w14:textId="77777777" w:rsidR="00F04DB0" w:rsidRPr="00C03E59" w:rsidRDefault="00F04DB0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 xml:space="preserve">มาตรฐานที่ ๓ </w:t>
      </w:r>
      <w:r w:rsidR="008067B3"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cs/>
          <w:lang w:val="en-US"/>
        </w:rPr>
        <w:t>กระบวนการจัดการเรียนการสอนที่เน้นผู้เรียนเป็นสำคัญ</w:t>
      </w:r>
    </w:p>
    <w:p w14:paraId="2BA20861" w14:textId="77777777" w:rsidR="008067B3" w:rsidRPr="00C03E59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ab/>
        <w:t xml:space="preserve">  </w:t>
      </w: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>๓.๑ จัดการเรียนรู้ผ่านกระบวนการคิดและปฏิบัติจริง และสามารถนำไปประยุกต์ใช้ในชีวิตได้</w:t>
      </w:r>
    </w:p>
    <w:p w14:paraId="02283940" w14:textId="77777777" w:rsidR="008067B3" w:rsidRPr="00C03E59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๓.๒ ใช้สื่อ เทคโนโลยีสารสนเทศ และแหล่งเรียนรู้ที่เอื้อต่อการเรียนรู้</w:t>
      </w:r>
    </w:p>
    <w:p w14:paraId="5C28EEB7" w14:textId="77777777" w:rsidR="008067B3" w:rsidRPr="00C03E59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๓.๓ มีการบริหารจัดการชั้นเรียนเชิงบวก</w:t>
      </w:r>
    </w:p>
    <w:p w14:paraId="295AD19A" w14:textId="77777777" w:rsidR="008067B3" w:rsidRPr="00C03E59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Style w:val="Bodytext2"/>
          <w:rFonts w:ascii="TH SarabunPSK" w:hAnsi="TH SarabunPSK" w:cs="TH SarabunPSK"/>
          <w:color w:val="auto"/>
          <w:sz w:val="32"/>
          <w:szCs w:val="32"/>
          <w:lang w:val="en-US"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๓.๔ ตรวจสอบและประเมินผู้เรียนอย่างเป็นระบบ และนำผลมาพัฒนาผู้เรียน</w:t>
      </w:r>
    </w:p>
    <w:p w14:paraId="1C27D9BD" w14:textId="77777777" w:rsidR="008067B3" w:rsidRPr="00C03E59" w:rsidRDefault="008067B3" w:rsidP="00F04DB0">
      <w:pPr>
        <w:tabs>
          <w:tab w:val="left" w:pos="1260"/>
          <w:tab w:val="left" w:pos="1710"/>
        </w:tabs>
        <w:ind w:left="1800" w:hanging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3E59">
        <w:rPr>
          <w:rStyle w:val="Bodytext2"/>
          <w:rFonts w:ascii="TH SarabunPSK" w:hAnsi="TH SarabunPSK" w:cs="TH SarabunPSK"/>
          <w:color w:val="auto"/>
          <w:sz w:val="32"/>
          <w:szCs w:val="32"/>
          <w:cs/>
          <w:lang w:val="en-US"/>
        </w:rPr>
        <w:tab/>
        <w:t xml:space="preserve">  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sectPr w:rsidR="008067B3" w:rsidRPr="00C03E59" w:rsidSect="0023457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B7A"/>
    <w:multiLevelType w:val="hybridMultilevel"/>
    <w:tmpl w:val="3E803ECA"/>
    <w:lvl w:ilvl="0" w:tplc="9F562A7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3266A1"/>
    <w:multiLevelType w:val="multilevel"/>
    <w:tmpl w:val="D48C8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033D2F"/>
    <w:multiLevelType w:val="multilevel"/>
    <w:tmpl w:val="8D72B14C"/>
    <w:lvl w:ilvl="0">
      <w:start w:val="1"/>
      <w:numFmt w:val="decimal"/>
      <w:lvlText w:val="กลยุทธ์ที่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D18D2"/>
    <w:multiLevelType w:val="hybridMultilevel"/>
    <w:tmpl w:val="86723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5AB2"/>
    <w:multiLevelType w:val="hybridMultilevel"/>
    <w:tmpl w:val="543CFD3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CB73DBD"/>
    <w:multiLevelType w:val="hybridMultilevel"/>
    <w:tmpl w:val="F00C9488"/>
    <w:lvl w:ilvl="0" w:tplc="1B9ED30C">
      <w:start w:val="2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29833432"/>
    <w:multiLevelType w:val="multilevel"/>
    <w:tmpl w:val="21644344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0" w:hanging="1800"/>
      </w:pPr>
      <w:rPr>
        <w:rFonts w:hint="default"/>
      </w:rPr>
    </w:lvl>
  </w:abstractNum>
  <w:abstractNum w:abstractNumId="7" w15:restartNumberingAfterBreak="0">
    <w:nsid w:val="35E54843"/>
    <w:multiLevelType w:val="hybridMultilevel"/>
    <w:tmpl w:val="D28279E0"/>
    <w:lvl w:ilvl="0" w:tplc="9F562A7C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4F374870"/>
    <w:multiLevelType w:val="hybridMultilevel"/>
    <w:tmpl w:val="8AEADA36"/>
    <w:lvl w:ilvl="0" w:tplc="9F562A7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7B67"/>
    <w:multiLevelType w:val="multilevel"/>
    <w:tmpl w:val="E7044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30FD6"/>
    <w:multiLevelType w:val="hybridMultilevel"/>
    <w:tmpl w:val="6FF0C16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5C421ADD"/>
    <w:multiLevelType w:val="hybridMultilevel"/>
    <w:tmpl w:val="1C32221C"/>
    <w:lvl w:ilvl="0" w:tplc="B4747AF8">
      <w:start w:val="1"/>
      <w:numFmt w:val="thaiNumbers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60491F37"/>
    <w:multiLevelType w:val="multilevel"/>
    <w:tmpl w:val="23DC0D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0B5D84"/>
    <w:multiLevelType w:val="multilevel"/>
    <w:tmpl w:val="0B4EF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9440F0"/>
    <w:multiLevelType w:val="hybridMultilevel"/>
    <w:tmpl w:val="EFB49684"/>
    <w:lvl w:ilvl="0" w:tplc="B4747AF8">
      <w:start w:val="1"/>
      <w:numFmt w:val="thaiNumbers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7E0D0610"/>
    <w:multiLevelType w:val="hybridMultilevel"/>
    <w:tmpl w:val="69E27556"/>
    <w:lvl w:ilvl="0" w:tplc="CA8CD958">
      <w:start w:val="1"/>
      <w:numFmt w:val="decimal"/>
      <w:lvlText w:val="%1."/>
      <w:lvlJc w:val="left"/>
      <w:pPr>
        <w:ind w:left="786" w:hanging="360"/>
      </w:pPr>
      <w:rPr>
        <w:rFonts w:ascii="TH Sarabun New" w:eastAsia="Courier New" w:hAnsi="TH Sarabun New" w:cs="TH Sarabun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B5BDE"/>
    <w:multiLevelType w:val="hybridMultilevel"/>
    <w:tmpl w:val="16A03ADE"/>
    <w:lvl w:ilvl="0" w:tplc="9F562A7C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5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CA"/>
    <w:rsid w:val="000919CA"/>
    <w:rsid w:val="0022667B"/>
    <w:rsid w:val="0023457E"/>
    <w:rsid w:val="0027600B"/>
    <w:rsid w:val="002779D6"/>
    <w:rsid w:val="005376B0"/>
    <w:rsid w:val="006E03A3"/>
    <w:rsid w:val="008067B3"/>
    <w:rsid w:val="00C03E59"/>
    <w:rsid w:val="00DD3D1B"/>
    <w:rsid w:val="00E15FAA"/>
    <w:rsid w:val="00EF71BC"/>
    <w:rsid w:val="00F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EF38"/>
  <w15:docId w15:val="{F7024898-84D7-4287-B097-7388044B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0919C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0919CA"/>
    <w:pPr>
      <w:ind w:left="720"/>
      <w:contextualSpacing/>
    </w:pPr>
    <w:rPr>
      <w:rFonts w:cs="Angsana New"/>
      <w:szCs w:val="30"/>
    </w:rPr>
  </w:style>
  <w:style w:type="character" w:styleId="Strong">
    <w:name w:val="Strong"/>
    <w:basedOn w:val="DefaultParagraphFont"/>
    <w:uiPriority w:val="22"/>
    <w:qFormat/>
    <w:rsid w:val="00E15FAA"/>
    <w:rPr>
      <w:b/>
      <w:bCs/>
    </w:rPr>
  </w:style>
  <w:style w:type="table" w:styleId="TableGrid">
    <w:name w:val="Table Grid"/>
    <w:basedOn w:val="TableNormal"/>
    <w:uiPriority w:val="39"/>
    <w:rsid w:val="00C03E59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2018-12-12T03:19:00Z</cp:lastPrinted>
  <dcterms:created xsi:type="dcterms:W3CDTF">2020-10-27T08:20:00Z</dcterms:created>
  <dcterms:modified xsi:type="dcterms:W3CDTF">2020-10-27T09:13:00Z</dcterms:modified>
</cp:coreProperties>
</file>